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B510" w14:textId="7C62ED84" w:rsidR="00F865B4" w:rsidRPr="00F865B4" w:rsidRDefault="00F865B4" w:rsidP="002B0957">
      <w:pPr>
        <w:rPr>
          <w:color w:val="153D63" w:themeColor="text2" w:themeTint="E6"/>
          <w:sz w:val="22"/>
          <w:szCs w:val="22"/>
        </w:rPr>
      </w:pPr>
      <w:hyperlink r:id="rId5" w:history="1">
        <w:r w:rsidRPr="00F865B4">
          <w:rPr>
            <w:rStyle w:val="Hyperlnk"/>
            <w:color w:val="153D63" w:themeColor="text2" w:themeTint="E6"/>
            <w:sz w:val="22"/>
            <w:szCs w:val="22"/>
          </w:rPr>
          <w:t>Bidrag till brukar- och intresseorganisationer - Region Gävleborg</w:t>
        </w:r>
      </w:hyperlink>
    </w:p>
    <w:p w14:paraId="7B98F56C" w14:textId="6A64D6A7" w:rsidR="002B0957" w:rsidRPr="002B0957" w:rsidRDefault="002B0957" w:rsidP="002B0957">
      <w:pPr>
        <w:rPr>
          <w:b/>
          <w:bCs/>
          <w:sz w:val="32"/>
          <w:szCs w:val="32"/>
        </w:rPr>
      </w:pPr>
      <w:r w:rsidRPr="002B0957">
        <w:rPr>
          <w:b/>
          <w:bCs/>
          <w:sz w:val="32"/>
          <w:szCs w:val="32"/>
        </w:rPr>
        <w:t>Bidrag till patient- och brukarorganisationer</w:t>
      </w:r>
    </w:p>
    <w:p w14:paraId="360C1AA2" w14:textId="77777777" w:rsidR="002B0957" w:rsidRPr="002B0957" w:rsidRDefault="002B0957" w:rsidP="002B0957">
      <w:r w:rsidRPr="002B0957">
        <w:t>Region Gävleborg ger bidrag till patient- och brukarorganisationer i länet. Syftet är att stärka organisationernas arbete och bidra till kunskap, delaktighet och inflytande för personer med sjukdom eller funktionsnedsättning.</w:t>
      </w:r>
    </w:p>
    <w:p w14:paraId="09668FFF" w14:textId="77777777" w:rsidR="002B0957" w:rsidRPr="002B0957" w:rsidRDefault="002B0957" w:rsidP="002B0957">
      <w:r w:rsidRPr="002B0957">
        <w:t>Det finns två bidrag att söka:</w:t>
      </w:r>
    </w:p>
    <w:p w14:paraId="3EAEE6A1" w14:textId="77777777" w:rsidR="002B0957" w:rsidRPr="002B0957" w:rsidRDefault="002B0957" w:rsidP="002B0957">
      <w:pPr>
        <w:numPr>
          <w:ilvl w:val="0"/>
          <w:numId w:val="1"/>
        </w:numPr>
      </w:pPr>
      <w:r w:rsidRPr="002B0957">
        <w:rPr>
          <w:b/>
          <w:bCs/>
        </w:rPr>
        <w:t>Verksamhetsbidrag</w:t>
      </w:r>
      <w:r w:rsidRPr="002B0957">
        <w:t xml:space="preserve"> – stöd till organisationens löpande arbete</w:t>
      </w:r>
    </w:p>
    <w:p w14:paraId="56D282C8" w14:textId="77777777" w:rsidR="002B0957" w:rsidRPr="002B0957" w:rsidRDefault="002B0957" w:rsidP="002B0957">
      <w:pPr>
        <w:numPr>
          <w:ilvl w:val="0"/>
          <w:numId w:val="1"/>
        </w:numPr>
      </w:pPr>
      <w:r w:rsidRPr="002B0957">
        <w:rPr>
          <w:b/>
          <w:bCs/>
        </w:rPr>
        <w:t>Aktivitetsbidrag</w:t>
      </w:r>
      <w:r w:rsidRPr="002B0957">
        <w:t xml:space="preserve"> – stöd till aktiviteter för medlemmar och deltagare</w:t>
      </w:r>
    </w:p>
    <w:p w14:paraId="64F019C1" w14:textId="77777777" w:rsidR="002B0957" w:rsidRPr="002B0957" w:rsidRDefault="002B0957" w:rsidP="002B0957">
      <w:pPr>
        <w:rPr>
          <w:b/>
          <w:bCs/>
          <w:sz w:val="28"/>
          <w:szCs w:val="28"/>
        </w:rPr>
      </w:pPr>
      <w:r w:rsidRPr="002B0957">
        <w:rPr>
          <w:b/>
          <w:bCs/>
          <w:sz w:val="28"/>
          <w:szCs w:val="28"/>
        </w:rPr>
        <w:t>Viktigt – nytt från och med 2026</w:t>
      </w:r>
    </w:p>
    <w:p w14:paraId="6A18FEEA" w14:textId="77777777" w:rsidR="002B0957" w:rsidRPr="008D6501" w:rsidRDefault="002B0957" w:rsidP="002B0957">
      <w:r w:rsidRPr="002B0957">
        <w:t xml:space="preserve">Från och med 2026 gäller ett nytt ansökningsförfarande för bidrag till patient- och </w:t>
      </w:r>
      <w:r w:rsidRPr="008D6501">
        <w:t>brukarorganisationer.</w:t>
      </w:r>
    </w:p>
    <w:p w14:paraId="5BF8563C" w14:textId="77777777" w:rsidR="002B0957" w:rsidRPr="008D6501" w:rsidRDefault="002B0957" w:rsidP="002B0957">
      <w:pPr>
        <w:numPr>
          <w:ilvl w:val="0"/>
          <w:numId w:val="2"/>
        </w:numPr>
      </w:pPr>
      <w:r w:rsidRPr="008D6501">
        <w:t>Organisationsbidraget byter namn till verksamhetsbidrag</w:t>
      </w:r>
    </w:p>
    <w:p w14:paraId="611125F8" w14:textId="77777777" w:rsidR="002B0957" w:rsidRPr="008D6501" w:rsidRDefault="002B0957" w:rsidP="002B0957">
      <w:pPr>
        <w:numPr>
          <w:ilvl w:val="0"/>
          <w:numId w:val="2"/>
        </w:numPr>
      </w:pPr>
      <w:r w:rsidRPr="008D6501">
        <w:t>Ansökan görs en gång per år</w:t>
      </w:r>
    </w:p>
    <w:p w14:paraId="69EA83B1" w14:textId="77777777" w:rsidR="002B0957" w:rsidRPr="008D6501" w:rsidRDefault="002B0957" w:rsidP="002B0957">
      <w:pPr>
        <w:numPr>
          <w:ilvl w:val="0"/>
          <w:numId w:val="2"/>
        </w:numPr>
      </w:pPr>
      <w:r w:rsidRPr="008D6501">
        <w:t>Alla organisationer ansöker vid samma tillfälle</w:t>
      </w:r>
    </w:p>
    <w:p w14:paraId="64CB0D04" w14:textId="77777777" w:rsidR="002B0957" w:rsidRPr="008D6501" w:rsidRDefault="002B0957" w:rsidP="002B0957">
      <w:pPr>
        <w:numPr>
          <w:ilvl w:val="0"/>
          <w:numId w:val="2"/>
        </w:numPr>
      </w:pPr>
      <w:r w:rsidRPr="008D6501">
        <w:t>En gemensam ansökningsblankett används för båda bidragen</w:t>
      </w:r>
    </w:p>
    <w:p w14:paraId="5CBF4BFC" w14:textId="77777777" w:rsidR="002B0957" w:rsidRPr="008D6501" w:rsidRDefault="002B0957" w:rsidP="002B0957">
      <w:r w:rsidRPr="008D6501">
        <w:t>Ansökan som görs 2026 gäller verksamhet och aktiviteter under 2027.</w:t>
      </w:r>
    </w:p>
    <w:p w14:paraId="31D2F437" w14:textId="77777777" w:rsidR="002B0957" w:rsidRPr="002B0957" w:rsidRDefault="002B0957" w:rsidP="002B0957">
      <w:pPr>
        <w:rPr>
          <w:b/>
          <w:bCs/>
          <w:sz w:val="28"/>
          <w:szCs w:val="28"/>
        </w:rPr>
      </w:pPr>
      <w:r w:rsidRPr="002B0957">
        <w:rPr>
          <w:b/>
          <w:bCs/>
          <w:sz w:val="28"/>
          <w:szCs w:val="28"/>
        </w:rPr>
        <w:t>Ansökan</w:t>
      </w:r>
    </w:p>
    <w:p w14:paraId="04EFAA84" w14:textId="77777777" w:rsidR="002B0957" w:rsidRPr="002B0957" w:rsidRDefault="002B0957" w:rsidP="002B0957">
      <w:r w:rsidRPr="002B0957">
        <w:t>Ansökan görs en gång per år.</w:t>
      </w:r>
    </w:p>
    <w:p w14:paraId="796D36D5" w14:textId="77777777" w:rsidR="002B0957" w:rsidRPr="002B0957" w:rsidRDefault="002B0957" w:rsidP="002B0957">
      <w:r w:rsidRPr="002B0957">
        <w:rPr>
          <w:b/>
          <w:bCs/>
        </w:rPr>
        <w:t>Ansökningsperiod:</w:t>
      </w:r>
      <w:r w:rsidRPr="002B0957">
        <w:br/>
        <w:t>1 maj – 31 augusti</w:t>
      </w:r>
    </w:p>
    <w:p w14:paraId="6DDD8203" w14:textId="77777777" w:rsidR="002B0957" w:rsidRPr="002B0957" w:rsidRDefault="002B0957" w:rsidP="002B0957">
      <w:r w:rsidRPr="002B0957">
        <w:t>Ansökan görs med en gemensam ansökningsblankett för verksamhetsbidrag och aktivitetsbidrag.</w:t>
      </w:r>
    </w:p>
    <w:p w14:paraId="65D19803" w14:textId="77777777" w:rsidR="002B0957" w:rsidRPr="002B0957" w:rsidRDefault="002B0957" w:rsidP="002B0957">
      <w:r w:rsidRPr="002B0957">
        <w:t>I ansökan ska organisationen:</w:t>
      </w:r>
    </w:p>
    <w:p w14:paraId="34C18CB9" w14:textId="77777777" w:rsidR="002B0957" w:rsidRPr="002B0957" w:rsidRDefault="002B0957" w:rsidP="002B0957">
      <w:pPr>
        <w:numPr>
          <w:ilvl w:val="0"/>
          <w:numId w:val="3"/>
        </w:numPr>
      </w:pPr>
      <w:r w:rsidRPr="002B0957">
        <w:t>fylla i uppgifter om organisationen</w:t>
      </w:r>
    </w:p>
    <w:p w14:paraId="004062B0" w14:textId="77777777" w:rsidR="002B0957" w:rsidRPr="002B0957" w:rsidRDefault="002B0957" w:rsidP="002B0957">
      <w:pPr>
        <w:numPr>
          <w:ilvl w:val="0"/>
          <w:numId w:val="3"/>
        </w:numPr>
      </w:pPr>
      <w:r w:rsidRPr="002B0957">
        <w:t>ange vilket bidrag som söks</w:t>
      </w:r>
    </w:p>
    <w:p w14:paraId="4116A65F" w14:textId="77777777" w:rsidR="002B0957" w:rsidRPr="002B0957" w:rsidRDefault="002B0957" w:rsidP="002B0957">
      <w:pPr>
        <w:numPr>
          <w:ilvl w:val="0"/>
          <w:numId w:val="3"/>
        </w:numPr>
      </w:pPr>
      <w:r w:rsidRPr="002B0957">
        <w:t>bifoga obligatoriska bilagor</w:t>
      </w:r>
    </w:p>
    <w:p w14:paraId="1CF95957" w14:textId="77777777" w:rsidR="002B0957" w:rsidRPr="002B0957" w:rsidRDefault="002B0957" w:rsidP="002B0957">
      <w:pPr>
        <w:numPr>
          <w:ilvl w:val="0"/>
          <w:numId w:val="3"/>
        </w:numPr>
      </w:pPr>
      <w:r w:rsidRPr="002B0957">
        <w:t>beskriva planerade aktiviteter (om aktivitetsbidrag söks)</w:t>
      </w:r>
    </w:p>
    <w:p w14:paraId="24E523C4" w14:textId="77777777" w:rsidR="002B0957" w:rsidRPr="002B0957" w:rsidRDefault="002B0957" w:rsidP="002B0957">
      <w:pPr>
        <w:rPr>
          <w:b/>
          <w:bCs/>
          <w:sz w:val="28"/>
          <w:szCs w:val="28"/>
        </w:rPr>
      </w:pPr>
      <w:r w:rsidRPr="002B0957">
        <w:rPr>
          <w:b/>
          <w:bCs/>
          <w:sz w:val="28"/>
          <w:szCs w:val="28"/>
        </w:rPr>
        <w:t>Verksamhetsbidrag</w:t>
      </w:r>
    </w:p>
    <w:p w14:paraId="0599E2C9" w14:textId="77777777" w:rsidR="002B0957" w:rsidRPr="002B0957" w:rsidRDefault="002B0957" w:rsidP="002B0957">
      <w:r w:rsidRPr="002B0957">
        <w:t>Verksamhetsbidrag kan sökas av patient- och brukarorganisationer i Gävleborg.</w:t>
      </w:r>
    </w:p>
    <w:p w14:paraId="7B9DDE8E" w14:textId="77777777" w:rsidR="002B0957" w:rsidRPr="002B0957" w:rsidRDefault="002B0957" w:rsidP="002B0957">
      <w:r w:rsidRPr="002B0957">
        <w:lastRenderedPageBreak/>
        <w:t>Bidraget kan användas till organisationens löpande verksamhet, till exempel:</w:t>
      </w:r>
    </w:p>
    <w:p w14:paraId="726FEDDC" w14:textId="77777777" w:rsidR="002B0957" w:rsidRPr="002B0957" w:rsidRDefault="002B0957" w:rsidP="002B0957">
      <w:pPr>
        <w:numPr>
          <w:ilvl w:val="0"/>
          <w:numId w:val="4"/>
        </w:numPr>
      </w:pPr>
      <w:r w:rsidRPr="002B0957">
        <w:t>möten och samordning</w:t>
      </w:r>
    </w:p>
    <w:p w14:paraId="4B050FED" w14:textId="77777777" w:rsidR="002B0957" w:rsidRPr="002B0957" w:rsidRDefault="002B0957" w:rsidP="002B0957">
      <w:pPr>
        <w:numPr>
          <w:ilvl w:val="0"/>
          <w:numId w:val="4"/>
        </w:numPr>
      </w:pPr>
      <w:r w:rsidRPr="002B0957">
        <w:t>medlemsstöd</w:t>
      </w:r>
    </w:p>
    <w:p w14:paraId="1C40CC72" w14:textId="77777777" w:rsidR="002B0957" w:rsidRPr="002B0957" w:rsidRDefault="002B0957" w:rsidP="002B0957">
      <w:pPr>
        <w:numPr>
          <w:ilvl w:val="0"/>
          <w:numId w:val="4"/>
        </w:numPr>
      </w:pPr>
      <w:r w:rsidRPr="002B0957">
        <w:t>informationsinsatser</w:t>
      </w:r>
    </w:p>
    <w:p w14:paraId="7CEFE09E" w14:textId="77777777" w:rsidR="002B0957" w:rsidRPr="002B0957" w:rsidRDefault="002B0957" w:rsidP="002B0957">
      <w:pPr>
        <w:numPr>
          <w:ilvl w:val="0"/>
          <w:numId w:val="4"/>
        </w:numPr>
      </w:pPr>
      <w:r w:rsidRPr="002B0957">
        <w:t>kommunikation</w:t>
      </w:r>
    </w:p>
    <w:p w14:paraId="1988F7E0" w14:textId="77777777" w:rsidR="002B0957" w:rsidRPr="002B0957" w:rsidRDefault="002B0957" w:rsidP="002B0957">
      <w:pPr>
        <w:numPr>
          <w:ilvl w:val="0"/>
          <w:numId w:val="4"/>
        </w:numPr>
      </w:pPr>
      <w:r w:rsidRPr="002B0957">
        <w:t>administration kopplad till organisationens verksamhet</w:t>
      </w:r>
    </w:p>
    <w:p w14:paraId="369A0433" w14:textId="77777777" w:rsidR="002B0957" w:rsidRPr="008D6501" w:rsidRDefault="002B0957" w:rsidP="002B0957">
      <w:r w:rsidRPr="008D6501">
        <w:t>Bidraget motsvarar det tidigare organisationsbidraget.</w:t>
      </w:r>
    </w:p>
    <w:p w14:paraId="4D9FD85E" w14:textId="77777777" w:rsidR="002B0957" w:rsidRPr="008D6501" w:rsidRDefault="002B0957" w:rsidP="002B0957">
      <w:r w:rsidRPr="008D6501">
        <w:t>Mer information finns i fliken Verksamhetsbidrag längre ner på sidan.</w:t>
      </w:r>
    </w:p>
    <w:p w14:paraId="083C5EB3" w14:textId="77777777" w:rsidR="002B0957" w:rsidRPr="002B0957" w:rsidRDefault="002B0957" w:rsidP="002B0957">
      <w:pPr>
        <w:rPr>
          <w:b/>
          <w:bCs/>
          <w:sz w:val="28"/>
          <w:szCs w:val="28"/>
        </w:rPr>
      </w:pPr>
      <w:r w:rsidRPr="002B0957">
        <w:rPr>
          <w:b/>
          <w:bCs/>
          <w:sz w:val="28"/>
          <w:szCs w:val="28"/>
        </w:rPr>
        <w:t>Aktivitetsbidrag</w:t>
      </w:r>
    </w:p>
    <w:p w14:paraId="0F09B69F" w14:textId="77777777" w:rsidR="002B0957" w:rsidRPr="002B0957" w:rsidRDefault="002B0957" w:rsidP="002B0957">
      <w:r w:rsidRPr="002B0957">
        <w:t>Aktivitetsbidrag kan sökas för aktiviteter som stärker kunskap, erfarenhetsutbyte och delaktighet för personer med sjukdom eller funktionsnedsättning.</w:t>
      </w:r>
    </w:p>
    <w:p w14:paraId="02AFB115" w14:textId="77777777" w:rsidR="002B0957" w:rsidRPr="002B0957" w:rsidRDefault="002B0957" w:rsidP="002B0957">
      <w:r w:rsidRPr="002B0957">
        <w:t>Exempel på aktiviteter:</w:t>
      </w:r>
    </w:p>
    <w:p w14:paraId="29291266" w14:textId="77777777" w:rsidR="002B0957" w:rsidRPr="002B0957" w:rsidRDefault="002B0957" w:rsidP="002B0957">
      <w:pPr>
        <w:numPr>
          <w:ilvl w:val="0"/>
          <w:numId w:val="5"/>
        </w:numPr>
      </w:pPr>
      <w:r w:rsidRPr="002B0957">
        <w:t>föreläsningar</w:t>
      </w:r>
    </w:p>
    <w:p w14:paraId="27B3AD7F" w14:textId="77777777" w:rsidR="002B0957" w:rsidRPr="002B0957" w:rsidRDefault="002B0957" w:rsidP="002B0957">
      <w:pPr>
        <w:numPr>
          <w:ilvl w:val="0"/>
          <w:numId w:val="5"/>
        </w:numPr>
      </w:pPr>
      <w:r w:rsidRPr="002B0957">
        <w:t>tematräffar</w:t>
      </w:r>
    </w:p>
    <w:p w14:paraId="3313B4D5" w14:textId="77777777" w:rsidR="002B0957" w:rsidRPr="002B0957" w:rsidRDefault="002B0957" w:rsidP="002B0957">
      <w:pPr>
        <w:numPr>
          <w:ilvl w:val="0"/>
          <w:numId w:val="5"/>
        </w:numPr>
      </w:pPr>
      <w:r w:rsidRPr="002B0957">
        <w:t>gruppverksamhet</w:t>
      </w:r>
    </w:p>
    <w:p w14:paraId="160D251A" w14:textId="77777777" w:rsidR="002B0957" w:rsidRPr="002B0957" w:rsidRDefault="002B0957" w:rsidP="002B0957">
      <w:pPr>
        <w:numPr>
          <w:ilvl w:val="0"/>
          <w:numId w:val="5"/>
        </w:numPr>
      </w:pPr>
      <w:r w:rsidRPr="002B0957">
        <w:t>fortbildningar</w:t>
      </w:r>
    </w:p>
    <w:p w14:paraId="11550222" w14:textId="77777777" w:rsidR="002B0957" w:rsidRPr="002B0957" w:rsidRDefault="002B0957" w:rsidP="002B0957">
      <w:pPr>
        <w:numPr>
          <w:ilvl w:val="0"/>
          <w:numId w:val="5"/>
        </w:numPr>
      </w:pPr>
      <w:r w:rsidRPr="002B0957">
        <w:t>stödinsatser</w:t>
      </w:r>
    </w:p>
    <w:p w14:paraId="053F81DC" w14:textId="77777777" w:rsidR="002B0957" w:rsidRPr="008D6501" w:rsidRDefault="002B0957" w:rsidP="002B0957">
      <w:r w:rsidRPr="008D6501">
        <w:t>Aktiviteter kan genomföras fysiskt eller digitalt.</w:t>
      </w:r>
    </w:p>
    <w:p w14:paraId="70658E8A" w14:textId="06CA0F37" w:rsidR="002B0957" w:rsidRPr="008D6501" w:rsidRDefault="002B0957" w:rsidP="002B0957">
      <w:r w:rsidRPr="008D6501">
        <w:t>För att få aktivitetsbidrag ska organisationen planera fem aktiviteter under året.</w:t>
      </w:r>
    </w:p>
    <w:p w14:paraId="031A3820" w14:textId="77777777" w:rsidR="002B0957" w:rsidRDefault="002B0957" w:rsidP="002B0957">
      <w:r w:rsidRPr="008D6501">
        <w:t>Mer information finns i fliken Aktivitetsbidrag längre ner på sidan.</w:t>
      </w:r>
    </w:p>
    <w:p w14:paraId="7450B5D3" w14:textId="32572FAB" w:rsidR="005F2650" w:rsidRPr="005F2650" w:rsidRDefault="005F2650" w:rsidP="002B0957">
      <w:pPr>
        <w:rPr>
          <w:b/>
          <w:bCs/>
          <w:sz w:val="28"/>
          <w:szCs w:val="28"/>
        </w:rPr>
      </w:pPr>
      <w:r w:rsidRPr="005F2650">
        <w:rPr>
          <w:b/>
          <w:bCs/>
          <w:sz w:val="28"/>
          <w:szCs w:val="28"/>
        </w:rPr>
        <w:t>Ansök på denna blankett</w:t>
      </w:r>
    </w:p>
    <w:p w14:paraId="22937330" w14:textId="253B0053" w:rsidR="005F2650" w:rsidRDefault="005F2650" w:rsidP="002B0957">
      <w:r>
        <w:t>Använd denna blankett för att ansöka. /länk till blankett/</w:t>
      </w:r>
    </w:p>
    <w:p w14:paraId="60D82517" w14:textId="1CFC0452" w:rsidR="005F2650" w:rsidRDefault="005F2650" w:rsidP="002B0957">
      <w:r>
        <w:t>Skriv ut blanketten, fyll i och skicka in med vanlig post.</w:t>
      </w:r>
    </w:p>
    <w:p w14:paraId="77A8828F" w14:textId="638833F6" w:rsidR="005F2650" w:rsidRPr="008D6501" w:rsidRDefault="005F2650" w:rsidP="002B0957">
      <w:r>
        <w:t>Eller fota av den ifyllda blanketten och skicka in den via e-post.</w:t>
      </w:r>
    </w:p>
    <w:p w14:paraId="1FE7DDFF" w14:textId="77777777" w:rsidR="002B0957" w:rsidRPr="002B0957" w:rsidRDefault="002B0957" w:rsidP="002B0957">
      <w:pPr>
        <w:rPr>
          <w:b/>
          <w:bCs/>
          <w:sz w:val="28"/>
          <w:szCs w:val="28"/>
        </w:rPr>
      </w:pPr>
      <w:r w:rsidRPr="002B0957">
        <w:rPr>
          <w:b/>
          <w:bCs/>
          <w:sz w:val="28"/>
          <w:szCs w:val="28"/>
        </w:rPr>
        <w:t>Kontakt</w:t>
      </w:r>
    </w:p>
    <w:p w14:paraId="1D3C4639" w14:textId="77777777" w:rsidR="002B0957" w:rsidRPr="002B0957" w:rsidRDefault="002B0957" w:rsidP="002B0957">
      <w:r w:rsidRPr="002B0957">
        <w:t>Har du frågor om bidragen eller ansökan kan du kontakta samordnare för funktionsnedsättning.</w:t>
      </w:r>
    </w:p>
    <w:p w14:paraId="2C5EC73C" w14:textId="77777777" w:rsidR="002B0957" w:rsidRPr="002B0957" w:rsidRDefault="002B0957" w:rsidP="002B0957">
      <w:r w:rsidRPr="002B0957">
        <w:t>Johanna Hedberg</w:t>
      </w:r>
      <w:r w:rsidRPr="002B0957">
        <w:br/>
        <w:t>johanna.hedberg@regiongavleborg.se</w:t>
      </w:r>
    </w:p>
    <w:p w14:paraId="4B0E0A0F" w14:textId="77777777" w:rsidR="002B0957" w:rsidRDefault="002B0957"/>
    <w:p w14:paraId="74A4C34D" w14:textId="77777777" w:rsidR="002B0957" w:rsidRPr="002B0957" w:rsidRDefault="002B0957" w:rsidP="002B0957">
      <w:pPr>
        <w:rPr>
          <w:b/>
          <w:bCs/>
        </w:rPr>
      </w:pPr>
      <w:r w:rsidRPr="002B0957">
        <w:rPr>
          <w:b/>
          <w:bCs/>
        </w:rPr>
        <w:t>FAQ-flikar på sidan "Bidrag till patient- och brukarorganisationer"</w:t>
      </w:r>
    </w:p>
    <w:p w14:paraId="6FE569B7" w14:textId="77777777" w:rsidR="002B0957" w:rsidRPr="002B0957" w:rsidRDefault="002B0957" w:rsidP="002B0957">
      <w:pPr>
        <w:rPr>
          <w:b/>
          <w:bCs/>
        </w:rPr>
      </w:pPr>
      <w:r w:rsidRPr="002B0957">
        <w:rPr>
          <w:b/>
          <w:bCs/>
        </w:rPr>
        <w:t>1. Verksamhetsbidrag – vem kan söka?</w:t>
      </w:r>
    </w:p>
    <w:p w14:paraId="4F157E5A" w14:textId="77777777" w:rsidR="002B0957" w:rsidRPr="002B0957" w:rsidRDefault="002B0957" w:rsidP="002B0957">
      <w:r w:rsidRPr="002B0957">
        <w:t>Verksamhetsbidrag kan sökas av patient- och brukarorganisationer i Gävleborg.</w:t>
      </w:r>
    </w:p>
    <w:p w14:paraId="069D19B1" w14:textId="77777777" w:rsidR="002B0957" w:rsidRPr="002B0957" w:rsidRDefault="002B0957" w:rsidP="002B0957">
      <w:r w:rsidRPr="002B0957">
        <w:t>Följande organisationer kan söka bidrag:</w:t>
      </w:r>
    </w:p>
    <w:p w14:paraId="53EF4A5B" w14:textId="77777777" w:rsidR="002B0957" w:rsidRPr="002B0957" w:rsidRDefault="002B0957" w:rsidP="002B0957">
      <w:pPr>
        <w:numPr>
          <w:ilvl w:val="0"/>
          <w:numId w:val="6"/>
        </w:numPr>
      </w:pPr>
      <w:r w:rsidRPr="002B0957">
        <w:t>länsföreningar för patienter eller brukare i Gävleborg</w:t>
      </w:r>
    </w:p>
    <w:p w14:paraId="1E046199" w14:textId="77777777" w:rsidR="002B0957" w:rsidRPr="002B0957" w:rsidRDefault="002B0957" w:rsidP="002B0957">
      <w:pPr>
        <w:numPr>
          <w:ilvl w:val="0"/>
          <w:numId w:val="6"/>
        </w:numPr>
      </w:pPr>
      <w:r w:rsidRPr="002B0957">
        <w:t>riksorganisationer som saknar länsförening men har medlemmar i länet</w:t>
      </w:r>
    </w:p>
    <w:p w14:paraId="2920EA93" w14:textId="77777777" w:rsidR="002B0957" w:rsidRPr="002B0957" w:rsidRDefault="002B0957" w:rsidP="002B0957">
      <w:r w:rsidRPr="002B0957">
        <w:t>Om organisationen har verksamhet i flera län ska det framgå vilken del av verksamheten som gäller Gävleborg.</w:t>
      </w:r>
    </w:p>
    <w:p w14:paraId="6ED3C185" w14:textId="77777777" w:rsidR="002B0957" w:rsidRPr="002B0957" w:rsidRDefault="00D36865" w:rsidP="002B0957">
      <w:r>
        <w:pict w14:anchorId="2CF8ADE0">
          <v:rect id="_x0000_i1025" style="width:0;height:1.5pt" o:hralign="center" o:hrstd="t" o:hr="t" fillcolor="#a0a0a0" stroked="f"/>
        </w:pict>
      </w:r>
    </w:p>
    <w:p w14:paraId="4CB40D64" w14:textId="77777777" w:rsidR="002B0957" w:rsidRPr="002B0957" w:rsidRDefault="002B0957" w:rsidP="002B0957">
      <w:pPr>
        <w:rPr>
          <w:b/>
          <w:bCs/>
        </w:rPr>
      </w:pPr>
      <w:r w:rsidRPr="002B0957">
        <w:rPr>
          <w:b/>
          <w:bCs/>
        </w:rPr>
        <w:t>2. Verksamhetsbidrag – vad kan bidraget användas till?</w:t>
      </w:r>
    </w:p>
    <w:p w14:paraId="32729BC2" w14:textId="77777777" w:rsidR="002B0957" w:rsidRPr="002B0957" w:rsidRDefault="002B0957" w:rsidP="002B0957">
      <w:r w:rsidRPr="002B0957">
        <w:t>Verksamhetsbidrag kan användas till organisationens löpande verksamhet.</w:t>
      </w:r>
    </w:p>
    <w:p w14:paraId="71CE2090" w14:textId="77777777" w:rsidR="002B0957" w:rsidRPr="002B0957" w:rsidRDefault="002B0957" w:rsidP="002B0957">
      <w:r w:rsidRPr="002B0957">
        <w:t>Exempel på kostnader:</w:t>
      </w:r>
    </w:p>
    <w:p w14:paraId="0BC43245" w14:textId="77777777" w:rsidR="002B0957" w:rsidRPr="002B0957" w:rsidRDefault="002B0957" w:rsidP="002B0957">
      <w:pPr>
        <w:numPr>
          <w:ilvl w:val="0"/>
          <w:numId w:val="7"/>
        </w:numPr>
      </w:pPr>
      <w:r w:rsidRPr="002B0957">
        <w:t>möten och samordning</w:t>
      </w:r>
    </w:p>
    <w:p w14:paraId="00C94195" w14:textId="77777777" w:rsidR="002B0957" w:rsidRPr="002B0957" w:rsidRDefault="002B0957" w:rsidP="002B0957">
      <w:pPr>
        <w:numPr>
          <w:ilvl w:val="0"/>
          <w:numId w:val="7"/>
        </w:numPr>
      </w:pPr>
      <w:r w:rsidRPr="002B0957">
        <w:t>medlemsstöd</w:t>
      </w:r>
    </w:p>
    <w:p w14:paraId="43E5B3AA" w14:textId="77777777" w:rsidR="002B0957" w:rsidRPr="002B0957" w:rsidRDefault="002B0957" w:rsidP="002B0957">
      <w:pPr>
        <w:numPr>
          <w:ilvl w:val="0"/>
          <w:numId w:val="7"/>
        </w:numPr>
      </w:pPr>
      <w:r w:rsidRPr="002B0957">
        <w:t>informationsinsatser</w:t>
      </w:r>
    </w:p>
    <w:p w14:paraId="5E2A65FC" w14:textId="77777777" w:rsidR="002B0957" w:rsidRPr="002B0957" w:rsidRDefault="002B0957" w:rsidP="002B0957">
      <w:pPr>
        <w:numPr>
          <w:ilvl w:val="0"/>
          <w:numId w:val="7"/>
        </w:numPr>
      </w:pPr>
      <w:r w:rsidRPr="002B0957">
        <w:t>kommunikation</w:t>
      </w:r>
    </w:p>
    <w:p w14:paraId="1B976910" w14:textId="77777777" w:rsidR="002B0957" w:rsidRPr="002B0957" w:rsidRDefault="002B0957" w:rsidP="002B0957">
      <w:pPr>
        <w:numPr>
          <w:ilvl w:val="0"/>
          <w:numId w:val="7"/>
        </w:numPr>
      </w:pPr>
      <w:r w:rsidRPr="002B0957">
        <w:t>administration kopplad till organisationens verksamhet</w:t>
      </w:r>
    </w:p>
    <w:p w14:paraId="1AA64F99" w14:textId="77777777" w:rsidR="002B0957" w:rsidRPr="002B0957" w:rsidRDefault="002B0957" w:rsidP="002B0957">
      <w:r w:rsidRPr="002B0957">
        <w:t xml:space="preserve">Bidraget motsvarar det tidigare </w:t>
      </w:r>
      <w:r w:rsidRPr="008D6501">
        <w:t>organisationsbidraget</w:t>
      </w:r>
      <w:r w:rsidRPr="002B0957">
        <w:t>.</w:t>
      </w:r>
    </w:p>
    <w:p w14:paraId="794870AD" w14:textId="77777777" w:rsidR="002B0957" w:rsidRPr="002B0957" w:rsidRDefault="00D36865" w:rsidP="002B0957">
      <w:r>
        <w:pict w14:anchorId="5B3331EE">
          <v:rect id="_x0000_i1026" style="width:0;height:1.5pt" o:hralign="center" o:hrstd="t" o:hr="t" fillcolor="#a0a0a0" stroked="f"/>
        </w:pict>
      </w:r>
    </w:p>
    <w:p w14:paraId="6B17A3B7" w14:textId="77777777" w:rsidR="002B0957" w:rsidRPr="002B0957" w:rsidRDefault="002B0957" w:rsidP="002B0957">
      <w:pPr>
        <w:rPr>
          <w:b/>
          <w:bCs/>
        </w:rPr>
      </w:pPr>
      <w:r w:rsidRPr="002B0957">
        <w:rPr>
          <w:b/>
          <w:bCs/>
        </w:rPr>
        <w:t>3. Aktivitetsbidrag – vad kan man få bidrag för?</w:t>
      </w:r>
    </w:p>
    <w:p w14:paraId="04F0A1E3" w14:textId="77777777" w:rsidR="002B0957" w:rsidRPr="002B0957" w:rsidRDefault="002B0957" w:rsidP="002B0957">
      <w:r w:rsidRPr="002B0957">
        <w:t>Aktivitetsbidrag kan sökas för aktiviteter som ökar kunskap, erfarenhetsutbyte och delaktighet för personer med sjukdom eller funktionsnedsättning.</w:t>
      </w:r>
    </w:p>
    <w:p w14:paraId="1E7F456D" w14:textId="77777777" w:rsidR="002B0957" w:rsidRPr="002B0957" w:rsidRDefault="002B0957" w:rsidP="002B0957">
      <w:r w:rsidRPr="002B0957">
        <w:t>Exempel på aktiviteter:</w:t>
      </w:r>
    </w:p>
    <w:p w14:paraId="139736C6" w14:textId="77777777" w:rsidR="002B0957" w:rsidRPr="002B0957" w:rsidRDefault="002B0957" w:rsidP="002B0957">
      <w:pPr>
        <w:numPr>
          <w:ilvl w:val="0"/>
          <w:numId w:val="8"/>
        </w:numPr>
      </w:pPr>
      <w:r w:rsidRPr="002B0957">
        <w:t>föreläsningar</w:t>
      </w:r>
    </w:p>
    <w:p w14:paraId="2B1D0B0B" w14:textId="77777777" w:rsidR="002B0957" w:rsidRPr="002B0957" w:rsidRDefault="002B0957" w:rsidP="002B0957">
      <w:pPr>
        <w:numPr>
          <w:ilvl w:val="0"/>
          <w:numId w:val="8"/>
        </w:numPr>
      </w:pPr>
      <w:r w:rsidRPr="002B0957">
        <w:t>tematräffar</w:t>
      </w:r>
    </w:p>
    <w:p w14:paraId="143D78EB" w14:textId="77777777" w:rsidR="002B0957" w:rsidRPr="002B0957" w:rsidRDefault="002B0957" w:rsidP="002B0957">
      <w:pPr>
        <w:numPr>
          <w:ilvl w:val="0"/>
          <w:numId w:val="8"/>
        </w:numPr>
      </w:pPr>
      <w:r w:rsidRPr="002B0957">
        <w:t>fortbildningar</w:t>
      </w:r>
    </w:p>
    <w:p w14:paraId="155493A2" w14:textId="77777777" w:rsidR="002B0957" w:rsidRPr="002B0957" w:rsidRDefault="002B0957" w:rsidP="002B0957">
      <w:pPr>
        <w:numPr>
          <w:ilvl w:val="0"/>
          <w:numId w:val="8"/>
        </w:numPr>
      </w:pPr>
      <w:r w:rsidRPr="002B0957">
        <w:t>gruppverksamhet</w:t>
      </w:r>
    </w:p>
    <w:p w14:paraId="68B07388" w14:textId="77777777" w:rsidR="002B0957" w:rsidRPr="002B0957" w:rsidRDefault="002B0957" w:rsidP="002B0957">
      <w:pPr>
        <w:numPr>
          <w:ilvl w:val="0"/>
          <w:numId w:val="8"/>
        </w:numPr>
      </w:pPr>
      <w:r w:rsidRPr="002B0957">
        <w:t>stödinsatser</w:t>
      </w:r>
    </w:p>
    <w:p w14:paraId="544D25C3" w14:textId="77777777" w:rsidR="002B0957" w:rsidRPr="002B0957" w:rsidRDefault="002B0957" w:rsidP="002B0957">
      <w:r w:rsidRPr="002B0957">
        <w:lastRenderedPageBreak/>
        <w:t xml:space="preserve">Aktiviteter kan genomföras </w:t>
      </w:r>
      <w:r w:rsidRPr="008D6501">
        <w:t>fysiskt eller digitalt.</w:t>
      </w:r>
    </w:p>
    <w:p w14:paraId="2EAE7F42" w14:textId="77777777" w:rsidR="002B0957" w:rsidRPr="002B0957" w:rsidRDefault="002B0957" w:rsidP="002B0957">
      <w:r w:rsidRPr="002B0957">
        <w:t>Bidraget kan till exempel användas för kostnader för:</w:t>
      </w:r>
    </w:p>
    <w:p w14:paraId="7754E383" w14:textId="77777777" w:rsidR="002B0957" w:rsidRPr="002B0957" w:rsidRDefault="002B0957" w:rsidP="002B0957">
      <w:pPr>
        <w:numPr>
          <w:ilvl w:val="0"/>
          <w:numId w:val="9"/>
        </w:numPr>
      </w:pPr>
      <w:r w:rsidRPr="002B0957">
        <w:t>lokal</w:t>
      </w:r>
    </w:p>
    <w:p w14:paraId="0EA8FEF2" w14:textId="77777777" w:rsidR="002B0957" w:rsidRPr="002B0957" w:rsidRDefault="002B0957" w:rsidP="002B0957">
      <w:pPr>
        <w:numPr>
          <w:ilvl w:val="0"/>
          <w:numId w:val="9"/>
        </w:numPr>
      </w:pPr>
      <w:r w:rsidRPr="002B0957">
        <w:t>arvoden</w:t>
      </w:r>
    </w:p>
    <w:p w14:paraId="04494230" w14:textId="77777777" w:rsidR="002B0957" w:rsidRPr="002B0957" w:rsidRDefault="002B0957" w:rsidP="002B0957">
      <w:pPr>
        <w:numPr>
          <w:ilvl w:val="0"/>
          <w:numId w:val="9"/>
        </w:numPr>
      </w:pPr>
      <w:r w:rsidRPr="002B0957">
        <w:t>material</w:t>
      </w:r>
    </w:p>
    <w:p w14:paraId="097CEEBA" w14:textId="77777777" w:rsidR="002B0957" w:rsidRPr="002B0957" w:rsidRDefault="002B0957" w:rsidP="002B0957">
      <w:pPr>
        <w:numPr>
          <w:ilvl w:val="0"/>
          <w:numId w:val="9"/>
        </w:numPr>
      </w:pPr>
      <w:r w:rsidRPr="002B0957">
        <w:t>tillgänglighetsanpassning</w:t>
      </w:r>
    </w:p>
    <w:p w14:paraId="18DF0D65" w14:textId="77777777" w:rsidR="002B0957" w:rsidRPr="002B0957" w:rsidRDefault="00D36865" w:rsidP="002B0957">
      <w:r>
        <w:pict w14:anchorId="560F6335">
          <v:rect id="_x0000_i1027" style="width:0;height:1.5pt" o:hralign="center" o:hrstd="t" o:hr="t" fillcolor="#a0a0a0" stroked="f"/>
        </w:pict>
      </w:r>
    </w:p>
    <w:p w14:paraId="40119B88" w14:textId="77777777" w:rsidR="002B0957" w:rsidRPr="002B0957" w:rsidRDefault="002B0957" w:rsidP="002B0957">
      <w:pPr>
        <w:rPr>
          <w:b/>
          <w:bCs/>
        </w:rPr>
      </w:pPr>
      <w:r w:rsidRPr="002B0957">
        <w:rPr>
          <w:b/>
          <w:bCs/>
        </w:rPr>
        <w:t>4. Aktivitetsbidrag – vilka villkor gäller?</w:t>
      </w:r>
    </w:p>
    <w:p w14:paraId="7E8880F3" w14:textId="59122E01" w:rsidR="002B0957" w:rsidRPr="002B0957" w:rsidRDefault="002B0957" w:rsidP="002B0957">
      <w:r w:rsidRPr="002B0957">
        <w:t xml:space="preserve">För att få aktivitetsbidrag ska organisationen </w:t>
      </w:r>
      <w:r w:rsidRPr="00922EC6">
        <w:t xml:space="preserve">planera </w:t>
      </w:r>
      <w:r w:rsidR="00922EC6">
        <w:t xml:space="preserve">minst </w:t>
      </w:r>
      <w:r w:rsidRPr="00922EC6">
        <w:t>fem aktiviteter under året.</w:t>
      </w:r>
    </w:p>
    <w:p w14:paraId="55C7F498" w14:textId="77777777" w:rsidR="002B0957" w:rsidRPr="002B0957" w:rsidRDefault="002B0957" w:rsidP="002B0957">
      <w:r w:rsidRPr="002B0957">
        <w:t>Aktiviteterna ska:</w:t>
      </w:r>
    </w:p>
    <w:p w14:paraId="72FF510B" w14:textId="77777777" w:rsidR="002B0957" w:rsidRPr="002B0957" w:rsidRDefault="002B0957" w:rsidP="002B0957">
      <w:pPr>
        <w:numPr>
          <w:ilvl w:val="0"/>
          <w:numId w:val="10"/>
        </w:numPr>
      </w:pPr>
      <w:r w:rsidRPr="002B0957">
        <w:t>bidra till kunskap eller erfarenhetsutbyte</w:t>
      </w:r>
    </w:p>
    <w:p w14:paraId="47D50D6E" w14:textId="77777777" w:rsidR="002B0957" w:rsidRPr="002B0957" w:rsidRDefault="002B0957" w:rsidP="002B0957">
      <w:pPr>
        <w:numPr>
          <w:ilvl w:val="0"/>
          <w:numId w:val="10"/>
        </w:numPr>
      </w:pPr>
      <w:r w:rsidRPr="002B0957">
        <w:t>vara tillgängliga för personer med olika funktionsnedsättningar</w:t>
      </w:r>
    </w:p>
    <w:p w14:paraId="5371074E" w14:textId="77777777" w:rsidR="002B0957" w:rsidRPr="002B0957" w:rsidRDefault="002B0957" w:rsidP="002B0957">
      <w:pPr>
        <w:numPr>
          <w:ilvl w:val="0"/>
          <w:numId w:val="10"/>
        </w:numPr>
      </w:pPr>
      <w:r w:rsidRPr="002B0957">
        <w:t>genomföras på flera orter i länet eller vara digitalt tillgängliga</w:t>
      </w:r>
    </w:p>
    <w:p w14:paraId="32322D14" w14:textId="77777777" w:rsidR="002B0957" w:rsidRPr="002B0957" w:rsidRDefault="002B0957" w:rsidP="002B0957">
      <w:pPr>
        <w:numPr>
          <w:ilvl w:val="0"/>
          <w:numId w:val="10"/>
        </w:numPr>
      </w:pPr>
      <w:r w:rsidRPr="002B0957">
        <w:t>beskrivas i ansökan tillsammans med beräknad kostnad</w:t>
      </w:r>
    </w:p>
    <w:p w14:paraId="49F827C4" w14:textId="77777777" w:rsidR="002B0957" w:rsidRPr="002B0957" w:rsidRDefault="002B0957" w:rsidP="002B0957">
      <w:r w:rsidRPr="002B0957">
        <w:t>Region Gävleborg bedömer hur många aktiviteter som kan beviljas bidrag.</w:t>
      </w:r>
    </w:p>
    <w:p w14:paraId="501A5954" w14:textId="77777777" w:rsidR="002B0957" w:rsidRPr="002B0957" w:rsidRDefault="00D36865" w:rsidP="002B0957">
      <w:r>
        <w:pict w14:anchorId="275DC9BD">
          <v:rect id="_x0000_i1028" style="width:0;height:1.5pt" o:hralign="center" o:hrstd="t" o:hr="t" fillcolor="#a0a0a0" stroked="f"/>
        </w:pict>
      </w:r>
    </w:p>
    <w:p w14:paraId="1DE1BE2A" w14:textId="77777777" w:rsidR="002B0957" w:rsidRPr="002B0957" w:rsidRDefault="002B0957" w:rsidP="002B0957">
      <w:pPr>
        <w:rPr>
          <w:b/>
          <w:bCs/>
        </w:rPr>
      </w:pPr>
      <w:r w:rsidRPr="002B0957">
        <w:rPr>
          <w:b/>
          <w:bCs/>
        </w:rPr>
        <w:t>5. Ansökan – hur gör man?</w:t>
      </w:r>
    </w:p>
    <w:p w14:paraId="78491225" w14:textId="77777777" w:rsidR="002B0957" w:rsidRPr="002B0957" w:rsidRDefault="002B0957" w:rsidP="002B0957">
      <w:r w:rsidRPr="002B0957">
        <w:t>Ansökan görs med en gemensam ansökningsblankett för verksamhetsbidrag och aktivitetsbidrag.</w:t>
      </w:r>
    </w:p>
    <w:p w14:paraId="2649FAD2" w14:textId="77777777" w:rsidR="002B0957" w:rsidRPr="002B0957" w:rsidRDefault="002B0957" w:rsidP="002B0957">
      <w:r w:rsidRPr="002B0957">
        <w:t>I ansökan ska organisationen:</w:t>
      </w:r>
    </w:p>
    <w:p w14:paraId="7F281AFC" w14:textId="77777777" w:rsidR="002B0957" w:rsidRPr="002B0957" w:rsidRDefault="002B0957" w:rsidP="002B0957">
      <w:pPr>
        <w:numPr>
          <w:ilvl w:val="0"/>
          <w:numId w:val="11"/>
        </w:numPr>
      </w:pPr>
      <w:r w:rsidRPr="002B0957">
        <w:t>fylla i uppgifter om organisationen</w:t>
      </w:r>
    </w:p>
    <w:p w14:paraId="40A02770" w14:textId="77777777" w:rsidR="002B0957" w:rsidRPr="002B0957" w:rsidRDefault="002B0957" w:rsidP="002B0957">
      <w:pPr>
        <w:numPr>
          <w:ilvl w:val="0"/>
          <w:numId w:val="11"/>
        </w:numPr>
      </w:pPr>
      <w:r w:rsidRPr="002B0957">
        <w:t>ange vilket bidrag som söks</w:t>
      </w:r>
    </w:p>
    <w:p w14:paraId="5B15D11F" w14:textId="77777777" w:rsidR="002B0957" w:rsidRPr="002B0957" w:rsidRDefault="002B0957" w:rsidP="002B0957">
      <w:pPr>
        <w:numPr>
          <w:ilvl w:val="0"/>
          <w:numId w:val="11"/>
        </w:numPr>
      </w:pPr>
      <w:r w:rsidRPr="002B0957">
        <w:t>bifoga obligatoriska bilagor</w:t>
      </w:r>
    </w:p>
    <w:p w14:paraId="6F047F81" w14:textId="77777777" w:rsidR="002B0957" w:rsidRPr="002B0957" w:rsidRDefault="002B0957" w:rsidP="002B0957">
      <w:pPr>
        <w:numPr>
          <w:ilvl w:val="0"/>
          <w:numId w:val="11"/>
        </w:numPr>
      </w:pPr>
      <w:r w:rsidRPr="002B0957">
        <w:t>beskriva planerade aktiviteter (om aktivitetsbidrag söks)</w:t>
      </w:r>
    </w:p>
    <w:p w14:paraId="1A9C71A0" w14:textId="77777777" w:rsidR="002B0957" w:rsidRPr="002B0957" w:rsidRDefault="002B0957" w:rsidP="002B0957">
      <w:r w:rsidRPr="002B0957">
        <w:t>Följande bilagor ska skickas med:</w:t>
      </w:r>
    </w:p>
    <w:p w14:paraId="7EBFC10B" w14:textId="77777777" w:rsidR="002B0957" w:rsidRPr="002B0957" w:rsidRDefault="002B0957" w:rsidP="002B0957">
      <w:pPr>
        <w:numPr>
          <w:ilvl w:val="0"/>
          <w:numId w:val="12"/>
        </w:numPr>
      </w:pPr>
      <w:r w:rsidRPr="002B0957">
        <w:t>årsmötesprotokoll</w:t>
      </w:r>
    </w:p>
    <w:p w14:paraId="1D5DAC7F" w14:textId="77777777" w:rsidR="002B0957" w:rsidRPr="002B0957" w:rsidRDefault="002B0957" w:rsidP="002B0957">
      <w:pPr>
        <w:numPr>
          <w:ilvl w:val="0"/>
          <w:numId w:val="12"/>
        </w:numPr>
      </w:pPr>
      <w:r w:rsidRPr="002B0957">
        <w:t>verksamhetsberättelse</w:t>
      </w:r>
    </w:p>
    <w:p w14:paraId="2DAF5463" w14:textId="77777777" w:rsidR="002B0957" w:rsidRPr="002B0957" w:rsidRDefault="002B0957" w:rsidP="002B0957">
      <w:pPr>
        <w:numPr>
          <w:ilvl w:val="0"/>
          <w:numId w:val="12"/>
        </w:numPr>
      </w:pPr>
      <w:r w:rsidRPr="002B0957">
        <w:t>verksamhetsplan</w:t>
      </w:r>
    </w:p>
    <w:p w14:paraId="3A45220C" w14:textId="77777777" w:rsidR="002B0957" w:rsidRPr="002B0957" w:rsidRDefault="002B0957" w:rsidP="002B0957">
      <w:pPr>
        <w:numPr>
          <w:ilvl w:val="0"/>
          <w:numId w:val="12"/>
        </w:numPr>
      </w:pPr>
      <w:r w:rsidRPr="002B0957">
        <w:lastRenderedPageBreak/>
        <w:t>ekonomisk redovisning</w:t>
      </w:r>
    </w:p>
    <w:p w14:paraId="0937F629" w14:textId="77777777" w:rsidR="002B0957" w:rsidRPr="002B0957" w:rsidRDefault="002B0957" w:rsidP="002B0957">
      <w:pPr>
        <w:numPr>
          <w:ilvl w:val="0"/>
          <w:numId w:val="12"/>
        </w:numPr>
      </w:pPr>
      <w:r w:rsidRPr="002B0957">
        <w:t>föreningens stadgar</w:t>
      </w:r>
    </w:p>
    <w:p w14:paraId="42EB4787" w14:textId="50FFAAAF" w:rsidR="002B0957" w:rsidRPr="002B0957" w:rsidRDefault="002B0957" w:rsidP="002B0957">
      <w:r w:rsidRPr="002B0957">
        <w:t>Ansökan kan inte behandlas om bilagor saknas.</w:t>
      </w:r>
      <w:r w:rsidR="005F2650">
        <w:br/>
      </w:r>
      <w:r w:rsidR="005F2650">
        <w:br/>
        <w:t>/Länk till blankett/</w:t>
      </w:r>
    </w:p>
    <w:p w14:paraId="5723EE91" w14:textId="77777777" w:rsidR="002B0957" w:rsidRPr="002B0957" w:rsidRDefault="00D36865" w:rsidP="002B0957">
      <w:r>
        <w:pict w14:anchorId="54111733">
          <v:rect id="_x0000_i1029" style="width:0;height:1.5pt" o:hralign="center" o:hrstd="t" o:hr="t" fillcolor="#a0a0a0" stroked="f"/>
        </w:pict>
      </w:r>
    </w:p>
    <w:p w14:paraId="1884196E" w14:textId="77777777" w:rsidR="002B0957" w:rsidRPr="002B0957" w:rsidRDefault="002B0957" w:rsidP="002B0957">
      <w:pPr>
        <w:rPr>
          <w:b/>
          <w:bCs/>
        </w:rPr>
      </w:pPr>
      <w:r w:rsidRPr="002B0957">
        <w:rPr>
          <w:b/>
          <w:bCs/>
        </w:rPr>
        <w:t>6. Ansökan – när ska den skickas in?</w:t>
      </w:r>
    </w:p>
    <w:p w14:paraId="1ED041E4" w14:textId="77777777" w:rsidR="002B0957" w:rsidRPr="008D6501" w:rsidRDefault="002B0957" w:rsidP="002B0957">
      <w:r w:rsidRPr="008D6501">
        <w:t>Ansökan görs en gång per år.</w:t>
      </w:r>
    </w:p>
    <w:p w14:paraId="367C92C2" w14:textId="77777777" w:rsidR="002B0957" w:rsidRPr="002B0957" w:rsidRDefault="002B0957" w:rsidP="002B0957">
      <w:r w:rsidRPr="002B0957">
        <w:rPr>
          <w:b/>
          <w:bCs/>
        </w:rPr>
        <w:t>Ansökningsperiod:</w:t>
      </w:r>
      <w:r w:rsidRPr="002B0957">
        <w:br/>
        <w:t>1 maj – 31 augusti</w:t>
      </w:r>
    </w:p>
    <w:p w14:paraId="6416E887" w14:textId="77777777" w:rsidR="002B0957" w:rsidRPr="008D6501" w:rsidRDefault="002B0957" w:rsidP="002B0957">
      <w:r w:rsidRPr="008D6501">
        <w:t>Ansökan som görs under ett år gäller verksamhet och aktiviteter året efter.</w:t>
      </w:r>
    </w:p>
    <w:p w14:paraId="5DE36AE4" w14:textId="77777777" w:rsidR="002B0957" w:rsidRPr="008D6501" w:rsidRDefault="002B0957" w:rsidP="002B0957">
      <w:r w:rsidRPr="008D6501">
        <w:t>Exempel:</w:t>
      </w:r>
      <w:r w:rsidRPr="008D6501">
        <w:br/>
        <w:t>Ansökan som skickas in under 2026 gäller verksamhet under 2027.</w:t>
      </w:r>
    </w:p>
    <w:p w14:paraId="599A7222" w14:textId="77777777" w:rsidR="004113CE" w:rsidRPr="002B0957" w:rsidRDefault="004113CE" w:rsidP="004113CE">
      <w:r>
        <w:pict w14:anchorId="0B230599">
          <v:rect id="_x0000_i1030" style="width:0;height:1.5pt" o:hralign="center" o:hrstd="t" o:hr="t" fillcolor="#a0a0a0" stroked="f"/>
        </w:pict>
      </w:r>
    </w:p>
    <w:p w14:paraId="49DEE170" w14:textId="094BD4AB" w:rsidR="00D36865" w:rsidRPr="00D36865" w:rsidRDefault="004113CE" w:rsidP="00D36865">
      <w:pPr>
        <w:rPr>
          <w:b/>
          <w:bCs/>
        </w:rPr>
      </w:pPr>
      <w:r w:rsidRPr="00D36865">
        <w:rPr>
          <w:b/>
          <w:bCs/>
        </w:rPr>
        <w:t xml:space="preserve">7. </w:t>
      </w:r>
      <w:r w:rsidR="00D36865" w:rsidRPr="00D36865">
        <w:rPr>
          <w:b/>
          <w:bCs/>
        </w:rPr>
        <w:t>F</w:t>
      </w:r>
      <w:r w:rsidR="00D36865">
        <w:rPr>
          <w:b/>
          <w:bCs/>
        </w:rPr>
        <w:t>ler f</w:t>
      </w:r>
      <w:r w:rsidR="00D36865" w:rsidRPr="00D36865">
        <w:rPr>
          <w:b/>
          <w:bCs/>
        </w:rPr>
        <w:t>rågor och svar om bidrag till patient- och brukarorganisationer</w:t>
      </w:r>
    </w:p>
    <w:p w14:paraId="255DFCCD" w14:textId="7228C975" w:rsidR="004113CE" w:rsidRDefault="004113CE">
      <w:r>
        <w:t>Länk till FAQ-sidan</w:t>
      </w:r>
      <w:r>
        <w:br/>
      </w:r>
      <w:r w:rsidRPr="004113CE">
        <w:t>https://www.regiongavleborg.se/samverkanswebben/halsa-vard-tandvard/samverkan-och-avtal/brukar--och-intresseorganisationer/bidrag-till-brukar--och-intresseorganisationer/fragor-och-svar/</w:t>
      </w:r>
    </w:p>
    <w:sectPr w:rsidR="0041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08A"/>
    <w:multiLevelType w:val="multilevel"/>
    <w:tmpl w:val="7DB6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46157"/>
    <w:multiLevelType w:val="multilevel"/>
    <w:tmpl w:val="3738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47438"/>
    <w:multiLevelType w:val="multilevel"/>
    <w:tmpl w:val="A2B6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E596C"/>
    <w:multiLevelType w:val="multilevel"/>
    <w:tmpl w:val="9F7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6603D"/>
    <w:multiLevelType w:val="multilevel"/>
    <w:tmpl w:val="B870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12FFF"/>
    <w:multiLevelType w:val="multilevel"/>
    <w:tmpl w:val="2F4CC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A22831"/>
    <w:multiLevelType w:val="multilevel"/>
    <w:tmpl w:val="40C4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F7DBC"/>
    <w:multiLevelType w:val="multilevel"/>
    <w:tmpl w:val="CDF8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43C01"/>
    <w:multiLevelType w:val="multilevel"/>
    <w:tmpl w:val="5A74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2E5940"/>
    <w:multiLevelType w:val="multilevel"/>
    <w:tmpl w:val="8E7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AE7C42"/>
    <w:multiLevelType w:val="multilevel"/>
    <w:tmpl w:val="8CF0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D2E22"/>
    <w:multiLevelType w:val="multilevel"/>
    <w:tmpl w:val="F8D2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672368">
    <w:abstractNumId w:val="10"/>
  </w:num>
  <w:num w:numId="2" w16cid:durableId="1846050588">
    <w:abstractNumId w:val="0"/>
  </w:num>
  <w:num w:numId="3" w16cid:durableId="583883840">
    <w:abstractNumId w:val="5"/>
  </w:num>
  <w:num w:numId="4" w16cid:durableId="232735649">
    <w:abstractNumId w:val="7"/>
  </w:num>
  <w:num w:numId="5" w16cid:durableId="419715133">
    <w:abstractNumId w:val="6"/>
  </w:num>
  <w:num w:numId="6" w16cid:durableId="1762603985">
    <w:abstractNumId w:val="9"/>
  </w:num>
  <w:num w:numId="7" w16cid:durableId="1496844464">
    <w:abstractNumId w:val="3"/>
  </w:num>
  <w:num w:numId="8" w16cid:durableId="1689989783">
    <w:abstractNumId w:val="1"/>
  </w:num>
  <w:num w:numId="9" w16cid:durableId="927151494">
    <w:abstractNumId w:val="11"/>
  </w:num>
  <w:num w:numId="10" w16cid:durableId="1416316433">
    <w:abstractNumId w:val="2"/>
  </w:num>
  <w:num w:numId="11" w16cid:durableId="2112891447">
    <w:abstractNumId w:val="8"/>
  </w:num>
  <w:num w:numId="12" w16cid:durableId="1096437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57"/>
    <w:rsid w:val="001370B8"/>
    <w:rsid w:val="002B0957"/>
    <w:rsid w:val="004113CE"/>
    <w:rsid w:val="005F2650"/>
    <w:rsid w:val="007108ED"/>
    <w:rsid w:val="00865F1B"/>
    <w:rsid w:val="008D6501"/>
    <w:rsid w:val="00922EC6"/>
    <w:rsid w:val="009B059D"/>
    <w:rsid w:val="009E0567"/>
    <w:rsid w:val="00D36865"/>
    <w:rsid w:val="00F8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6C0EDAF"/>
  <w15:chartTrackingRefBased/>
  <w15:docId w15:val="{6A60B773-F815-4195-A774-C7C822C0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0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0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0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0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0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0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0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0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0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0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0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0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095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095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095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095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095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09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0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0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0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0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09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095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095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0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095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095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B095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F865B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865B4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B059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B059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B059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B059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B05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giongavleborg.se/samverkanswebben/halsa-vard-tandvard/samverkan-och-avtal/brukar--och-intresseorganisationer/bidrag-till-brukar--och-intresseorganisatio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856</Words>
  <Characters>4543</Characters>
  <Application>Microsoft Office Word</Application>
  <DocSecurity>0</DocSecurity>
  <Lines>37</Lines>
  <Paragraphs>10</Paragraphs>
  <ScaleCrop>false</ScaleCrop>
  <Company>Region Gavleborg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Siksjö Thérése - KOMF - Kommunikationsenhet</dc:creator>
  <cp:keywords/>
  <dc:description/>
  <cp:lastModifiedBy>Siksjö Thérése - KOMF - Kommunikationsenhet</cp:lastModifiedBy>
  <cp:revision>7</cp:revision>
  <dcterms:created xsi:type="dcterms:W3CDTF">2026-03-09T10:38:00Z</dcterms:created>
  <dcterms:modified xsi:type="dcterms:W3CDTF">2026-03-16T14:04:00Z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935332480</vt:i4>
  </property>
  <property fmtid="{D5CDD505-2E9C-101B-9397-08002B2CF9AE}" pid="3" name="_NewReviewCycle">
    <vt:lpwstr/>
  </property>
  <property fmtid="{D5CDD505-2E9C-101B-9397-08002B2CF9AE}" pid="4" name="_EmailSubject">
    <vt:lpwstr>Förslag webbsidor bidrag</vt:lpwstr>
  </property>
  <property fmtid="{D5CDD505-2E9C-101B-9397-08002B2CF9AE}" pid="5" name="_AuthorEmail">
    <vt:lpwstr>elisabet.sundgren@regiongavleborg.se</vt:lpwstr>
  </property>
  <property fmtid="{D5CDD505-2E9C-101B-9397-08002B2CF9AE}" pid="6" name="_AuthorEmailDisplayName">
    <vt:lpwstr>Sundgren Elisabet - HOSGSR - Ledningsstöd Hälso- och sjukvård</vt:lpwstr>
  </property>
  <property fmtid="{D5CDD505-2E9C-101B-9397-08002B2CF9AE}" pid="7" name="_ReviewingToolsShownOnce">
    <vt:lpwstr/>
  </property>
</Properties>
</file>